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E69" w:rsidRPr="00527E69" w:rsidRDefault="00527E69" w:rsidP="00527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E69">
        <w:rPr>
          <w:rFonts w:ascii="Times New Roman" w:hAnsi="Times New Roman" w:cs="Times New Roman"/>
          <w:b/>
          <w:sz w:val="28"/>
          <w:szCs w:val="28"/>
        </w:rPr>
        <w:t>NỘI DUNG ÔN TẬP THI TUYỂN VIÊN CHỨC SỰ NGHIỆP Y TẾ NĂM 2022</w:t>
      </w:r>
    </w:p>
    <w:p w:rsidR="000866EC" w:rsidRPr="00527E69" w:rsidRDefault="00527E69" w:rsidP="00527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E69">
        <w:rPr>
          <w:rFonts w:ascii="Times New Roman" w:hAnsi="Times New Roman" w:cs="Times New Roman"/>
          <w:b/>
          <w:sz w:val="28"/>
          <w:szCs w:val="28"/>
        </w:rPr>
        <w:t xml:space="preserve">ĐỐI TƯỢNG </w:t>
      </w:r>
      <w:r w:rsidR="000C097A" w:rsidRPr="00527E69">
        <w:rPr>
          <w:rFonts w:ascii="Times New Roman" w:hAnsi="Times New Roman" w:cs="Times New Roman"/>
          <w:b/>
          <w:sz w:val="28"/>
          <w:szCs w:val="28"/>
        </w:rPr>
        <w:t>KỸ THUẬT Y HẠNG IV- VẬT LÝ TRỊ LIỆU-PHCN</w:t>
      </w:r>
    </w:p>
    <w:p w:rsidR="000866EC" w:rsidRPr="008C67CF" w:rsidRDefault="000866EC" w:rsidP="00DC5473">
      <w:pPr>
        <w:spacing w:after="0" w:line="240" w:lineRule="auto"/>
        <w:ind w:left="567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3F1" w:rsidRPr="00FB63F1" w:rsidRDefault="00FB63F1" w:rsidP="00615AD2">
      <w:pPr>
        <w:pStyle w:val="ListParagraph"/>
        <w:numPr>
          <w:ilvl w:val="0"/>
          <w:numId w:val="16"/>
        </w:numPr>
        <w:tabs>
          <w:tab w:val="left" w:pos="1800"/>
          <w:tab w:val="left" w:pos="3240"/>
        </w:tabs>
        <w:spacing w:after="0" w:line="360" w:lineRule="auto"/>
        <w:ind w:left="2880" w:firstLine="0"/>
        <w:rPr>
          <w:rFonts w:ascii="Times New Roman" w:hAnsi="Times New Roman" w:cs="Times New Roman"/>
          <w:sz w:val="26"/>
          <w:szCs w:val="26"/>
        </w:rPr>
      </w:pPr>
      <w:r w:rsidRPr="00FB63F1">
        <w:rPr>
          <w:rFonts w:ascii="Times New Roman" w:hAnsi="Times New Roman" w:cs="Times New Roman"/>
          <w:sz w:val="26"/>
          <w:szCs w:val="26"/>
        </w:rPr>
        <w:t>Những nguyên tắc đo tầm hoạt động khớp</w:t>
      </w:r>
    </w:p>
    <w:p w:rsidR="00FB63F1" w:rsidRPr="00FB63F1" w:rsidRDefault="00FB63F1" w:rsidP="00FB63F1">
      <w:pPr>
        <w:pStyle w:val="ListParagraph"/>
        <w:numPr>
          <w:ilvl w:val="0"/>
          <w:numId w:val="16"/>
        </w:numPr>
        <w:tabs>
          <w:tab w:val="left" w:pos="1800"/>
          <w:tab w:val="left" w:pos="3240"/>
        </w:tabs>
        <w:spacing w:after="0" w:line="360" w:lineRule="auto"/>
        <w:ind w:left="2880" w:firstLine="0"/>
        <w:rPr>
          <w:rFonts w:ascii="Times New Roman" w:hAnsi="Times New Roman" w:cs="Times New Roman"/>
          <w:sz w:val="26"/>
          <w:szCs w:val="26"/>
        </w:rPr>
      </w:pPr>
      <w:r w:rsidRPr="00FB63F1">
        <w:rPr>
          <w:rFonts w:ascii="Times New Roman" w:hAnsi="Times New Roman" w:cs="Times New Roman"/>
          <w:sz w:val="26"/>
          <w:szCs w:val="26"/>
        </w:rPr>
        <w:t>Tập vận động thụ động</w:t>
      </w:r>
    </w:p>
    <w:p w:rsidR="00FB63F1" w:rsidRPr="00FB63F1" w:rsidRDefault="00FB63F1" w:rsidP="00FB63F1">
      <w:pPr>
        <w:pStyle w:val="ListParagraph"/>
        <w:numPr>
          <w:ilvl w:val="0"/>
          <w:numId w:val="16"/>
        </w:numPr>
        <w:tabs>
          <w:tab w:val="left" w:pos="1800"/>
          <w:tab w:val="left" w:pos="3240"/>
        </w:tabs>
        <w:spacing w:after="0" w:line="360" w:lineRule="auto"/>
        <w:ind w:left="2880" w:firstLine="0"/>
        <w:rPr>
          <w:rFonts w:ascii="Times New Roman" w:hAnsi="Times New Roman" w:cs="Times New Roman"/>
          <w:sz w:val="26"/>
          <w:szCs w:val="26"/>
        </w:rPr>
      </w:pPr>
      <w:r w:rsidRPr="00FB63F1">
        <w:rPr>
          <w:rFonts w:ascii="Times New Roman" w:hAnsi="Times New Roman" w:cs="Times New Roman"/>
          <w:sz w:val="26"/>
          <w:szCs w:val="26"/>
        </w:rPr>
        <w:t>Tập vận động có trợ giúp</w:t>
      </w:r>
    </w:p>
    <w:p w:rsidR="00FB63F1" w:rsidRPr="00FB63F1" w:rsidRDefault="00FB63F1" w:rsidP="00FB63F1">
      <w:pPr>
        <w:pStyle w:val="ListParagraph"/>
        <w:numPr>
          <w:ilvl w:val="0"/>
          <w:numId w:val="16"/>
        </w:numPr>
        <w:tabs>
          <w:tab w:val="left" w:pos="1800"/>
          <w:tab w:val="left" w:pos="3240"/>
        </w:tabs>
        <w:spacing w:after="0" w:line="360" w:lineRule="auto"/>
        <w:ind w:left="2880" w:firstLine="0"/>
        <w:rPr>
          <w:rFonts w:ascii="Times New Roman" w:hAnsi="Times New Roman" w:cs="Times New Roman"/>
          <w:sz w:val="26"/>
          <w:szCs w:val="26"/>
        </w:rPr>
      </w:pPr>
      <w:r w:rsidRPr="00FB63F1">
        <w:rPr>
          <w:rFonts w:ascii="Times New Roman" w:hAnsi="Times New Roman" w:cs="Times New Roman"/>
          <w:sz w:val="26"/>
          <w:szCs w:val="26"/>
        </w:rPr>
        <w:t>Tập vận động chủ động</w:t>
      </w:r>
    </w:p>
    <w:p w:rsidR="00FB63F1" w:rsidRPr="00FB63F1" w:rsidRDefault="00FB63F1" w:rsidP="00FB63F1">
      <w:pPr>
        <w:pStyle w:val="ListParagraph"/>
        <w:numPr>
          <w:ilvl w:val="0"/>
          <w:numId w:val="16"/>
        </w:numPr>
        <w:tabs>
          <w:tab w:val="left" w:pos="1800"/>
          <w:tab w:val="left" w:pos="3240"/>
        </w:tabs>
        <w:spacing w:after="0" w:line="360" w:lineRule="auto"/>
        <w:ind w:left="2880" w:firstLine="0"/>
        <w:rPr>
          <w:rFonts w:ascii="Times New Roman" w:hAnsi="Times New Roman" w:cs="Times New Roman"/>
          <w:sz w:val="26"/>
          <w:szCs w:val="26"/>
        </w:rPr>
      </w:pPr>
      <w:r w:rsidRPr="00FB63F1">
        <w:rPr>
          <w:rFonts w:ascii="Times New Roman" w:hAnsi="Times New Roman" w:cs="Times New Roman"/>
          <w:sz w:val="26"/>
          <w:szCs w:val="26"/>
        </w:rPr>
        <w:t>Hồng ngoại trị liệu</w:t>
      </w:r>
    </w:p>
    <w:p w:rsidR="00FB63F1" w:rsidRPr="00FB63F1" w:rsidRDefault="00FB63F1" w:rsidP="00FB63F1">
      <w:pPr>
        <w:pStyle w:val="ListParagraph"/>
        <w:numPr>
          <w:ilvl w:val="0"/>
          <w:numId w:val="16"/>
        </w:numPr>
        <w:tabs>
          <w:tab w:val="left" w:pos="1800"/>
          <w:tab w:val="left" w:pos="3240"/>
        </w:tabs>
        <w:spacing w:after="0" w:line="360" w:lineRule="auto"/>
        <w:ind w:left="2880" w:firstLine="0"/>
        <w:rPr>
          <w:rFonts w:ascii="Times New Roman" w:hAnsi="Times New Roman" w:cs="Times New Roman"/>
          <w:sz w:val="26"/>
          <w:szCs w:val="26"/>
        </w:rPr>
      </w:pPr>
      <w:r w:rsidRPr="00FB63F1">
        <w:rPr>
          <w:rFonts w:ascii="Times New Roman" w:hAnsi="Times New Roman" w:cs="Times New Roman"/>
          <w:sz w:val="26"/>
          <w:szCs w:val="26"/>
        </w:rPr>
        <w:t xml:space="preserve">VLTL cho bệnh nhân Gãy xương </w:t>
      </w:r>
    </w:p>
    <w:p w:rsidR="00FB63F1" w:rsidRPr="00FB63F1" w:rsidRDefault="00FB63F1" w:rsidP="00FB63F1">
      <w:pPr>
        <w:pStyle w:val="ListParagraph"/>
        <w:numPr>
          <w:ilvl w:val="0"/>
          <w:numId w:val="16"/>
        </w:numPr>
        <w:tabs>
          <w:tab w:val="left" w:pos="1800"/>
          <w:tab w:val="left" w:pos="3240"/>
        </w:tabs>
        <w:spacing w:after="0" w:line="360" w:lineRule="auto"/>
        <w:ind w:left="2880" w:firstLine="0"/>
        <w:rPr>
          <w:rFonts w:ascii="Times New Roman" w:hAnsi="Times New Roman" w:cs="Times New Roman"/>
          <w:sz w:val="26"/>
          <w:szCs w:val="26"/>
        </w:rPr>
      </w:pPr>
      <w:r w:rsidRPr="00FB63F1">
        <w:rPr>
          <w:rFonts w:ascii="Times New Roman" w:hAnsi="Times New Roman" w:cs="Times New Roman"/>
          <w:sz w:val="26"/>
          <w:szCs w:val="26"/>
        </w:rPr>
        <w:t>VLTL bệnh thoát vị đĩa đệm vùng thắt lưng</w:t>
      </w:r>
    </w:p>
    <w:p w:rsidR="00FB63F1" w:rsidRPr="00FB63F1" w:rsidRDefault="00FB63F1" w:rsidP="00FB63F1">
      <w:pPr>
        <w:pStyle w:val="ListParagraph"/>
        <w:numPr>
          <w:ilvl w:val="0"/>
          <w:numId w:val="16"/>
        </w:numPr>
        <w:tabs>
          <w:tab w:val="left" w:pos="1800"/>
          <w:tab w:val="left" w:pos="3240"/>
        </w:tabs>
        <w:spacing w:after="0" w:line="360" w:lineRule="auto"/>
        <w:ind w:left="2880" w:firstLine="0"/>
        <w:rPr>
          <w:rFonts w:ascii="Times New Roman" w:hAnsi="Times New Roman" w:cs="Times New Roman"/>
          <w:sz w:val="26"/>
          <w:szCs w:val="26"/>
        </w:rPr>
      </w:pPr>
      <w:r w:rsidRPr="00FB63F1">
        <w:rPr>
          <w:rFonts w:ascii="Times New Roman" w:hAnsi="Times New Roman" w:cs="Times New Roman"/>
          <w:sz w:val="26"/>
          <w:szCs w:val="26"/>
        </w:rPr>
        <w:t>VLTL bệnh tai biến mạch máu não</w:t>
      </w:r>
    </w:p>
    <w:p w:rsidR="00FB63F1" w:rsidRPr="00FB63F1" w:rsidRDefault="00FB63F1" w:rsidP="00FB63F1">
      <w:pPr>
        <w:pStyle w:val="ListParagraph"/>
        <w:numPr>
          <w:ilvl w:val="0"/>
          <w:numId w:val="16"/>
        </w:numPr>
        <w:tabs>
          <w:tab w:val="left" w:pos="1800"/>
          <w:tab w:val="left" w:pos="3240"/>
        </w:tabs>
        <w:spacing w:after="0" w:line="360" w:lineRule="auto"/>
        <w:ind w:left="2880" w:firstLine="0"/>
        <w:rPr>
          <w:rFonts w:ascii="Times New Roman" w:hAnsi="Times New Roman" w:cs="Times New Roman"/>
          <w:sz w:val="26"/>
          <w:szCs w:val="26"/>
        </w:rPr>
      </w:pPr>
      <w:r w:rsidRPr="00FB63F1">
        <w:rPr>
          <w:rFonts w:ascii="Times New Roman" w:hAnsi="Times New Roman" w:cs="Times New Roman"/>
          <w:sz w:val="26"/>
          <w:szCs w:val="26"/>
        </w:rPr>
        <w:t>VLTL bệnh thoái hóa khớp</w:t>
      </w:r>
    </w:p>
    <w:p w:rsidR="006E643A" w:rsidRDefault="00FB63F1" w:rsidP="00527E69">
      <w:pPr>
        <w:pStyle w:val="ListParagraph"/>
        <w:numPr>
          <w:ilvl w:val="0"/>
          <w:numId w:val="16"/>
        </w:numPr>
        <w:tabs>
          <w:tab w:val="left" w:pos="1800"/>
          <w:tab w:val="left" w:pos="3240"/>
        </w:tabs>
        <w:spacing w:after="0" w:line="360" w:lineRule="auto"/>
        <w:ind w:left="2880" w:firstLine="0"/>
        <w:rPr>
          <w:rFonts w:ascii="Times New Roman" w:hAnsi="Times New Roman" w:cs="Times New Roman"/>
          <w:sz w:val="26"/>
          <w:szCs w:val="26"/>
        </w:rPr>
      </w:pPr>
      <w:r w:rsidRPr="00FB63F1">
        <w:rPr>
          <w:rFonts w:ascii="Times New Roman" w:hAnsi="Times New Roman" w:cs="Times New Roman"/>
          <w:sz w:val="26"/>
          <w:szCs w:val="26"/>
        </w:rPr>
        <w:t xml:space="preserve">PHCN dựa vào cộng đồng trong công tác chăm sóc sức khỏe ban đầu </w:t>
      </w:r>
    </w:p>
    <w:p w:rsidR="00527E69" w:rsidRPr="00527E69" w:rsidRDefault="00527E69" w:rsidP="00527E69">
      <w:pPr>
        <w:pStyle w:val="ListParagraph"/>
        <w:tabs>
          <w:tab w:val="left" w:pos="1800"/>
          <w:tab w:val="left" w:pos="3240"/>
        </w:tabs>
        <w:spacing w:after="0" w:line="360" w:lineRule="auto"/>
        <w:ind w:left="2880"/>
        <w:rPr>
          <w:rFonts w:ascii="Times New Roman" w:hAnsi="Times New Roman" w:cs="Times New Roman"/>
          <w:sz w:val="26"/>
          <w:szCs w:val="26"/>
        </w:rPr>
      </w:pPr>
    </w:p>
    <w:p w:rsidR="00FB63F1" w:rsidRDefault="006E643A" w:rsidP="00527E69">
      <w:pPr>
        <w:pStyle w:val="ListParagraph"/>
        <w:spacing w:after="0" w:line="240" w:lineRule="auto"/>
        <w:ind w:left="1800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9129B1">
        <w:rPr>
          <w:rFonts w:ascii="Times New Roman" w:hAnsi="Times New Roman" w:cs="Times New Roman"/>
          <w:b/>
          <w:sz w:val="26"/>
          <w:szCs w:val="26"/>
        </w:rPr>
        <w:t xml:space="preserve">Tài liệu tham khảo: </w:t>
      </w:r>
    </w:p>
    <w:p w:rsidR="00FB63F1" w:rsidRDefault="00FB63F1" w:rsidP="00FD7D62">
      <w:pPr>
        <w:pStyle w:val="ListParagraph"/>
        <w:spacing w:after="0" w:line="240" w:lineRule="auto"/>
        <w:ind w:left="180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E643A" w:rsidRPr="009129B1" w:rsidRDefault="00615AD2" w:rsidP="00FB63F1">
      <w:pPr>
        <w:pStyle w:val="ListParagraph"/>
        <w:spacing w:after="0" w:line="240" w:lineRule="auto"/>
        <w:ind w:left="1800" w:hanging="90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Gíao</w:t>
      </w:r>
      <w:r w:rsidR="006E643A" w:rsidRPr="009129B1">
        <w:rPr>
          <w:rFonts w:ascii="Times New Roman" w:hAnsi="Times New Roman" w:cs="Times New Roman"/>
          <w:sz w:val="26"/>
          <w:szCs w:val="26"/>
        </w:rPr>
        <w:t xml:space="preserve"> trình của </w:t>
      </w:r>
      <w:r w:rsidR="00FB63F1">
        <w:rPr>
          <w:rFonts w:ascii="Times New Roman" w:hAnsi="Times New Roman" w:cs="Times New Roman"/>
          <w:sz w:val="26"/>
          <w:szCs w:val="26"/>
        </w:rPr>
        <w:t xml:space="preserve">Đại học Y Dược TP. Hồ Chí Minh, </w:t>
      </w:r>
      <w:r w:rsidR="00FB63F1" w:rsidRPr="009129B1">
        <w:rPr>
          <w:rFonts w:ascii="Times New Roman" w:hAnsi="Times New Roman" w:cs="Times New Roman"/>
          <w:sz w:val="26"/>
          <w:szCs w:val="26"/>
        </w:rPr>
        <w:t xml:space="preserve">Trường </w:t>
      </w:r>
      <w:r w:rsidR="006E643A" w:rsidRPr="009129B1">
        <w:rPr>
          <w:rFonts w:ascii="Times New Roman" w:hAnsi="Times New Roman" w:cs="Times New Roman"/>
          <w:sz w:val="26"/>
          <w:szCs w:val="26"/>
        </w:rPr>
        <w:t>Trung cấp y tế Tây Ninh</w:t>
      </w:r>
    </w:p>
    <w:sectPr w:rsidR="006E643A" w:rsidRPr="009129B1" w:rsidSect="00527E69">
      <w:footerReference w:type="default" r:id="rId8"/>
      <w:pgSz w:w="11909" w:h="16834" w:code="9"/>
      <w:pgMar w:top="1135" w:right="720" w:bottom="86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5EC" w:rsidRDefault="00C025EC" w:rsidP="00BB104B">
      <w:pPr>
        <w:spacing w:after="0" w:line="240" w:lineRule="auto"/>
      </w:pPr>
      <w:r>
        <w:separator/>
      </w:r>
    </w:p>
  </w:endnote>
  <w:endnote w:type="continuationSeparator" w:id="0">
    <w:p w:rsidR="00C025EC" w:rsidRDefault="00C025EC" w:rsidP="00BB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3235"/>
      <w:docPartObj>
        <w:docPartGallery w:val="Page Numbers (Bottom of Page)"/>
        <w:docPartUnique/>
      </w:docPartObj>
    </w:sdtPr>
    <w:sdtEndPr/>
    <w:sdtContent>
      <w:p w:rsidR="00094FA0" w:rsidRDefault="00B504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E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4FA0" w:rsidRDefault="00094F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5EC" w:rsidRDefault="00C025EC" w:rsidP="00BB104B">
      <w:pPr>
        <w:spacing w:after="0" w:line="240" w:lineRule="auto"/>
      </w:pPr>
      <w:r>
        <w:separator/>
      </w:r>
    </w:p>
  </w:footnote>
  <w:footnote w:type="continuationSeparator" w:id="0">
    <w:p w:rsidR="00C025EC" w:rsidRDefault="00C025EC" w:rsidP="00BB1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14E41"/>
    <w:multiLevelType w:val="hybridMultilevel"/>
    <w:tmpl w:val="C362392A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0E36EF3"/>
    <w:multiLevelType w:val="hybridMultilevel"/>
    <w:tmpl w:val="41EC4696"/>
    <w:lvl w:ilvl="0" w:tplc="3E9C5B82">
      <w:start w:val="1"/>
      <w:numFmt w:val="decimal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2">
    <w:nsid w:val="24D3592A"/>
    <w:multiLevelType w:val="hybridMultilevel"/>
    <w:tmpl w:val="C66216B0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9FE364C"/>
    <w:multiLevelType w:val="hybridMultilevel"/>
    <w:tmpl w:val="80ACDB1C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1025CAA"/>
    <w:multiLevelType w:val="hybridMultilevel"/>
    <w:tmpl w:val="AC1E7B7C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40D0A3D"/>
    <w:multiLevelType w:val="hybridMultilevel"/>
    <w:tmpl w:val="DC4035DE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3C345F8A"/>
    <w:multiLevelType w:val="hybridMultilevel"/>
    <w:tmpl w:val="F77AC3E2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3DA81F1E"/>
    <w:multiLevelType w:val="hybridMultilevel"/>
    <w:tmpl w:val="063EB1B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4CEE0534"/>
    <w:multiLevelType w:val="hybridMultilevel"/>
    <w:tmpl w:val="8702F790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546157AD"/>
    <w:multiLevelType w:val="hybridMultilevel"/>
    <w:tmpl w:val="9D36A14C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59C65969"/>
    <w:multiLevelType w:val="hybridMultilevel"/>
    <w:tmpl w:val="B450FD50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49F62A3"/>
    <w:multiLevelType w:val="hybridMultilevel"/>
    <w:tmpl w:val="C4DA9534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664E03A7"/>
    <w:multiLevelType w:val="hybridMultilevel"/>
    <w:tmpl w:val="9932B86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ED4681"/>
    <w:multiLevelType w:val="hybridMultilevel"/>
    <w:tmpl w:val="FD84794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BD35ABA"/>
    <w:multiLevelType w:val="hybridMultilevel"/>
    <w:tmpl w:val="D6D8D9F4"/>
    <w:lvl w:ilvl="0" w:tplc="12DE1056">
      <w:start w:val="1"/>
      <w:numFmt w:val="decimal"/>
      <w:lvlText w:val="%1."/>
      <w:lvlJc w:val="left"/>
      <w:pPr>
        <w:ind w:left="828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38227A"/>
    <w:multiLevelType w:val="hybridMultilevel"/>
    <w:tmpl w:val="B7083DC8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4"/>
  </w:num>
  <w:num w:numId="2">
    <w:abstractNumId w:val="13"/>
  </w:num>
  <w:num w:numId="3">
    <w:abstractNumId w:val="1"/>
  </w:num>
  <w:num w:numId="4">
    <w:abstractNumId w:val="11"/>
  </w:num>
  <w:num w:numId="5">
    <w:abstractNumId w:val="9"/>
  </w:num>
  <w:num w:numId="6">
    <w:abstractNumId w:val="6"/>
  </w:num>
  <w:num w:numId="7">
    <w:abstractNumId w:val="2"/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12"/>
  </w:num>
  <w:num w:numId="13">
    <w:abstractNumId w:val="0"/>
  </w:num>
  <w:num w:numId="14">
    <w:abstractNumId w:val="3"/>
  </w:num>
  <w:num w:numId="15">
    <w:abstractNumId w:val="7"/>
  </w:num>
  <w:num w:numId="1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48"/>
    <w:rsid w:val="000205B8"/>
    <w:rsid w:val="0004112E"/>
    <w:rsid w:val="00066A5C"/>
    <w:rsid w:val="000866EC"/>
    <w:rsid w:val="00093A15"/>
    <w:rsid w:val="00094FA0"/>
    <w:rsid w:val="000A54D3"/>
    <w:rsid w:val="000B2D0F"/>
    <w:rsid w:val="000C0411"/>
    <w:rsid w:val="000C097A"/>
    <w:rsid w:val="001006EB"/>
    <w:rsid w:val="00122F94"/>
    <w:rsid w:val="0015319D"/>
    <w:rsid w:val="001606D5"/>
    <w:rsid w:val="00171297"/>
    <w:rsid w:val="001B299D"/>
    <w:rsid w:val="001C4374"/>
    <w:rsid w:val="001F0A04"/>
    <w:rsid w:val="0023542D"/>
    <w:rsid w:val="002529C3"/>
    <w:rsid w:val="002547B4"/>
    <w:rsid w:val="00284CFA"/>
    <w:rsid w:val="00286B4B"/>
    <w:rsid w:val="002D5EA5"/>
    <w:rsid w:val="002E38C2"/>
    <w:rsid w:val="00315E47"/>
    <w:rsid w:val="00341F79"/>
    <w:rsid w:val="00352004"/>
    <w:rsid w:val="00385570"/>
    <w:rsid w:val="003B5303"/>
    <w:rsid w:val="003D5784"/>
    <w:rsid w:val="003E6546"/>
    <w:rsid w:val="003F02F0"/>
    <w:rsid w:val="003F7102"/>
    <w:rsid w:val="004139F9"/>
    <w:rsid w:val="00414ACC"/>
    <w:rsid w:val="00426F63"/>
    <w:rsid w:val="00444A4F"/>
    <w:rsid w:val="00450193"/>
    <w:rsid w:val="00467757"/>
    <w:rsid w:val="0047281F"/>
    <w:rsid w:val="004755E2"/>
    <w:rsid w:val="004B406A"/>
    <w:rsid w:val="005061FE"/>
    <w:rsid w:val="005075D8"/>
    <w:rsid w:val="00527E69"/>
    <w:rsid w:val="005356B5"/>
    <w:rsid w:val="00542339"/>
    <w:rsid w:val="005473BC"/>
    <w:rsid w:val="005570F6"/>
    <w:rsid w:val="005B337B"/>
    <w:rsid w:val="005C0E21"/>
    <w:rsid w:val="005E26AB"/>
    <w:rsid w:val="005F1EA2"/>
    <w:rsid w:val="0060625A"/>
    <w:rsid w:val="00611969"/>
    <w:rsid w:val="00615AD2"/>
    <w:rsid w:val="0062440E"/>
    <w:rsid w:val="006528DA"/>
    <w:rsid w:val="006603CF"/>
    <w:rsid w:val="00690B08"/>
    <w:rsid w:val="00693C61"/>
    <w:rsid w:val="006A381C"/>
    <w:rsid w:val="006B309E"/>
    <w:rsid w:val="006E643A"/>
    <w:rsid w:val="006F28A9"/>
    <w:rsid w:val="006F579D"/>
    <w:rsid w:val="006F6E42"/>
    <w:rsid w:val="006F77B8"/>
    <w:rsid w:val="00712C90"/>
    <w:rsid w:val="0072718E"/>
    <w:rsid w:val="007321B8"/>
    <w:rsid w:val="00744CF5"/>
    <w:rsid w:val="00745C31"/>
    <w:rsid w:val="007669F5"/>
    <w:rsid w:val="00773A5B"/>
    <w:rsid w:val="0079386D"/>
    <w:rsid w:val="007A7028"/>
    <w:rsid w:val="007C2EFF"/>
    <w:rsid w:val="007D0785"/>
    <w:rsid w:val="008171AE"/>
    <w:rsid w:val="00827CF3"/>
    <w:rsid w:val="008355AB"/>
    <w:rsid w:val="00861D9A"/>
    <w:rsid w:val="00865D0A"/>
    <w:rsid w:val="00872250"/>
    <w:rsid w:val="008917B6"/>
    <w:rsid w:val="00892EFF"/>
    <w:rsid w:val="008B6B44"/>
    <w:rsid w:val="008C67CF"/>
    <w:rsid w:val="008C6AF5"/>
    <w:rsid w:val="008C725F"/>
    <w:rsid w:val="00901333"/>
    <w:rsid w:val="009129B1"/>
    <w:rsid w:val="009176D0"/>
    <w:rsid w:val="00942CEE"/>
    <w:rsid w:val="00944244"/>
    <w:rsid w:val="009701EF"/>
    <w:rsid w:val="009B07B6"/>
    <w:rsid w:val="009F7C3F"/>
    <w:rsid w:val="00A108ED"/>
    <w:rsid w:val="00A30BBF"/>
    <w:rsid w:val="00A6144A"/>
    <w:rsid w:val="00A9073A"/>
    <w:rsid w:val="00AB5ECD"/>
    <w:rsid w:val="00AD47C7"/>
    <w:rsid w:val="00AE31C1"/>
    <w:rsid w:val="00B2397C"/>
    <w:rsid w:val="00B341E1"/>
    <w:rsid w:val="00B50467"/>
    <w:rsid w:val="00B7141E"/>
    <w:rsid w:val="00B90169"/>
    <w:rsid w:val="00B92DD9"/>
    <w:rsid w:val="00B93BD9"/>
    <w:rsid w:val="00BA2DD5"/>
    <w:rsid w:val="00BB104B"/>
    <w:rsid w:val="00BC3A54"/>
    <w:rsid w:val="00BD4AD9"/>
    <w:rsid w:val="00BF5BD5"/>
    <w:rsid w:val="00C025EC"/>
    <w:rsid w:val="00C1209B"/>
    <w:rsid w:val="00C1348A"/>
    <w:rsid w:val="00C142C9"/>
    <w:rsid w:val="00C63D0B"/>
    <w:rsid w:val="00C7577B"/>
    <w:rsid w:val="00C87F28"/>
    <w:rsid w:val="00CA3B35"/>
    <w:rsid w:val="00CF2EF6"/>
    <w:rsid w:val="00D011B0"/>
    <w:rsid w:val="00D31061"/>
    <w:rsid w:val="00D43AD5"/>
    <w:rsid w:val="00D5613B"/>
    <w:rsid w:val="00D65138"/>
    <w:rsid w:val="00DA5B64"/>
    <w:rsid w:val="00DC5473"/>
    <w:rsid w:val="00DD3A7B"/>
    <w:rsid w:val="00DE4D44"/>
    <w:rsid w:val="00E21131"/>
    <w:rsid w:val="00E52157"/>
    <w:rsid w:val="00E63007"/>
    <w:rsid w:val="00E974A0"/>
    <w:rsid w:val="00EA5060"/>
    <w:rsid w:val="00F02CFC"/>
    <w:rsid w:val="00F66EFD"/>
    <w:rsid w:val="00F735E9"/>
    <w:rsid w:val="00F7490D"/>
    <w:rsid w:val="00F90AB6"/>
    <w:rsid w:val="00F90BCC"/>
    <w:rsid w:val="00F968AE"/>
    <w:rsid w:val="00F97C7D"/>
    <w:rsid w:val="00FA125E"/>
    <w:rsid w:val="00FB147A"/>
    <w:rsid w:val="00FB63F1"/>
    <w:rsid w:val="00FB7347"/>
    <w:rsid w:val="00FD088E"/>
    <w:rsid w:val="00FD7D62"/>
    <w:rsid w:val="00FD7E30"/>
    <w:rsid w:val="00FE1148"/>
    <w:rsid w:val="00FE3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552247-0BA5-40E0-BECE-AB6C8024C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1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104B"/>
  </w:style>
  <w:style w:type="paragraph" w:styleId="Footer">
    <w:name w:val="footer"/>
    <w:basedOn w:val="Normal"/>
    <w:link w:val="FooterChar"/>
    <w:uiPriority w:val="99"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04B"/>
  </w:style>
  <w:style w:type="paragraph" w:styleId="BalloonText">
    <w:name w:val="Balloon Text"/>
    <w:basedOn w:val="Normal"/>
    <w:link w:val="BalloonTextChar"/>
    <w:uiPriority w:val="99"/>
    <w:semiHidden/>
    <w:unhideWhenUsed/>
    <w:rsid w:val="0069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C61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62440E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basedOn w:val="Normal"/>
    <w:rsid w:val="00094FA0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CF3EE-306A-42E2-B542-3A3603A71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Windows User</cp:lastModifiedBy>
  <cp:revision>2</cp:revision>
  <dcterms:created xsi:type="dcterms:W3CDTF">2023-01-04T07:59:00Z</dcterms:created>
  <dcterms:modified xsi:type="dcterms:W3CDTF">2023-01-04T07:59:00Z</dcterms:modified>
</cp:coreProperties>
</file>